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68" w:rsidRDefault="008C2968" w:rsidP="008C2968">
      <w:pPr>
        <w:jc w:val="right"/>
      </w:pPr>
    </w:p>
    <w:p w:rsidR="00FC715A" w:rsidRDefault="00FC715A" w:rsidP="008C2968">
      <w:pPr>
        <w:jc w:val="center"/>
      </w:pPr>
    </w:p>
    <w:p w:rsidR="008C2968" w:rsidRDefault="009D65FE" w:rsidP="008C2968">
      <w:pPr>
        <w:jc w:val="center"/>
      </w:pPr>
      <w:r>
        <w:rPr>
          <w:rFonts w:hint="eastAsia"/>
        </w:rPr>
        <w:t>新型コロナウイルス感染症対策に関する対応について</w:t>
      </w:r>
    </w:p>
    <w:p w:rsidR="008C2968" w:rsidRDefault="008C2968"/>
    <w:p w:rsidR="00FC715A" w:rsidRPr="00FC715A" w:rsidRDefault="00FC715A"/>
    <w:p w:rsidR="00B7279E" w:rsidRDefault="00601EDE">
      <w:pPr>
        <w:rPr>
          <w:rFonts w:hint="eastAsia"/>
        </w:rPr>
      </w:pPr>
      <w:r>
        <w:rPr>
          <w:rFonts w:hint="eastAsia"/>
        </w:rPr>
        <w:t xml:space="preserve">　気仙沼市東日本大震災遺構・伝承館では来館者の皆様</w:t>
      </w:r>
      <w:r w:rsidR="009D65FE">
        <w:rPr>
          <w:rFonts w:hint="eastAsia"/>
        </w:rPr>
        <w:t>ならびにスタッフの健康と安全に配慮し、</w:t>
      </w:r>
      <w:r w:rsidR="008C2968">
        <w:rPr>
          <w:rFonts w:hint="eastAsia"/>
        </w:rPr>
        <w:t>安心して</w:t>
      </w:r>
    </w:p>
    <w:p w:rsidR="008C2968" w:rsidRDefault="008C2968">
      <w:r>
        <w:rPr>
          <w:rFonts w:hint="eastAsia"/>
        </w:rPr>
        <w:t>ご見学いただけるよう以下の取り組みを実施しています。</w:t>
      </w:r>
    </w:p>
    <w:p w:rsidR="008C2968" w:rsidRDefault="008C2968"/>
    <w:p w:rsidR="00B57FF3" w:rsidRPr="00B57FF3" w:rsidRDefault="00FC715A" w:rsidP="008F760C">
      <w:r>
        <w:rPr>
          <w:rFonts w:hint="eastAsia"/>
        </w:rPr>
        <w:t>【令和</w:t>
      </w:r>
      <w:r w:rsidR="008F760C">
        <w:rPr>
          <w:rFonts w:hint="eastAsia"/>
        </w:rPr>
        <w:t>5</w:t>
      </w:r>
      <w:r>
        <w:rPr>
          <w:rFonts w:hint="eastAsia"/>
        </w:rPr>
        <w:t>年</w:t>
      </w:r>
      <w:r w:rsidR="008F760C">
        <w:rPr>
          <w:rFonts w:hint="eastAsia"/>
        </w:rPr>
        <w:t>5</w:t>
      </w:r>
      <w:r>
        <w:rPr>
          <w:rFonts w:hint="eastAsia"/>
        </w:rPr>
        <w:t>月</w:t>
      </w:r>
      <w:r w:rsidR="008F760C">
        <w:rPr>
          <w:rFonts w:hint="eastAsia"/>
        </w:rPr>
        <w:t>8</w:t>
      </w:r>
      <w:r w:rsidR="00B57FF3">
        <w:rPr>
          <w:rFonts w:hint="eastAsia"/>
        </w:rPr>
        <w:t>日以降の</w:t>
      </w:r>
      <w:r w:rsidR="008F760C">
        <w:rPr>
          <w:rFonts w:hint="eastAsia"/>
        </w:rPr>
        <w:t>対応について</w:t>
      </w:r>
      <w:r w:rsidR="008C2968">
        <w:rPr>
          <w:rFonts w:hint="eastAsia"/>
        </w:rPr>
        <w:t>】</w:t>
      </w:r>
    </w:p>
    <w:p w:rsidR="005800C4" w:rsidRDefault="00FC715A" w:rsidP="00FC715A">
      <w:r>
        <w:rPr>
          <w:rFonts w:hint="eastAsia"/>
        </w:rPr>
        <w:t>・</w:t>
      </w:r>
      <w:r w:rsidR="00D92B40">
        <w:rPr>
          <w:rFonts w:hint="eastAsia"/>
        </w:rPr>
        <w:t>スタッフは引き続き</w:t>
      </w:r>
      <w:r>
        <w:rPr>
          <w:rFonts w:hint="eastAsia"/>
        </w:rPr>
        <w:t>原則マスクを着用します。</w:t>
      </w:r>
      <w:bookmarkStart w:id="0" w:name="_GoBack"/>
      <w:bookmarkEnd w:id="0"/>
    </w:p>
    <w:p w:rsidR="00FC715A" w:rsidRDefault="00FC715A" w:rsidP="00FC715A">
      <w:r>
        <w:rPr>
          <w:rFonts w:hint="eastAsia"/>
        </w:rPr>
        <w:t>・カウンターにおけるアクリル板は継続して設置します。</w:t>
      </w:r>
    </w:p>
    <w:p w:rsidR="005800C4" w:rsidRDefault="005800C4"/>
    <w:p w:rsidR="005800C4" w:rsidRDefault="005800C4">
      <w:r>
        <w:rPr>
          <w:rFonts w:hint="eastAsia"/>
        </w:rPr>
        <w:t>【館内管理に関すること】</w:t>
      </w:r>
    </w:p>
    <w:p w:rsidR="005D5090" w:rsidRDefault="005D5090">
      <w:r>
        <w:rPr>
          <w:rFonts w:hint="eastAsia"/>
        </w:rPr>
        <w:t>・館内は</w:t>
      </w:r>
      <w:r w:rsidR="00A4780C">
        <w:rPr>
          <w:rFonts w:hint="eastAsia"/>
        </w:rPr>
        <w:t>24</w:t>
      </w:r>
      <w:r w:rsidR="00A4780C">
        <w:rPr>
          <w:rFonts w:hint="eastAsia"/>
        </w:rPr>
        <w:t>時間自動で換気されています。</w:t>
      </w:r>
    </w:p>
    <w:p w:rsidR="00EB208C" w:rsidRDefault="00FC715A">
      <w:r>
        <w:rPr>
          <w:rFonts w:hint="eastAsia"/>
        </w:rPr>
        <w:t>・入口にサーマルカメラと手指のアルコール消毒を設置しています。</w:t>
      </w:r>
    </w:p>
    <w:p w:rsidR="00D92B40" w:rsidRDefault="00D92B40">
      <w:r>
        <w:rPr>
          <w:rFonts w:hint="eastAsia"/>
        </w:rPr>
        <w:t>・定期的に館内の手すり、椅子等お客様が触れる箇所のアルコール消毒を行っています。</w:t>
      </w:r>
    </w:p>
    <w:p w:rsidR="00EB208C" w:rsidRDefault="00EB208C"/>
    <w:p w:rsidR="00EB208C" w:rsidRDefault="00EB208C">
      <w:r>
        <w:rPr>
          <w:rFonts w:hint="eastAsia"/>
        </w:rPr>
        <w:t>【語り部ガイド・</w:t>
      </w:r>
      <w:r w:rsidR="00BF3020">
        <w:rPr>
          <w:rFonts w:hint="eastAsia"/>
        </w:rPr>
        <w:t>防災</w:t>
      </w:r>
      <w:r>
        <w:rPr>
          <w:rFonts w:hint="eastAsia"/>
        </w:rPr>
        <w:t>セミナーについて】</w:t>
      </w:r>
    </w:p>
    <w:p w:rsidR="00EB208C" w:rsidRPr="00EB208C" w:rsidRDefault="00EB208C" w:rsidP="00A4780C">
      <w:pPr>
        <w:ind w:left="210" w:hangingChars="100" w:hanging="210"/>
      </w:pPr>
      <w:r>
        <w:rPr>
          <w:rFonts w:hint="eastAsia"/>
        </w:rPr>
        <w:t>・語り部ガイドはマスクを着用します。案内する震災遺構は屋外での見学がメインになりますが、なるべく密を避け、一定の距離を保つよう</w:t>
      </w:r>
      <w:r>
        <w:rPr>
          <w:rFonts w:hint="eastAsia"/>
        </w:rPr>
        <w:t>1</w:t>
      </w:r>
      <w:r>
        <w:rPr>
          <w:rFonts w:hint="eastAsia"/>
        </w:rPr>
        <w:t>グループ（班）を</w:t>
      </w:r>
      <w:r>
        <w:rPr>
          <w:rFonts w:hint="eastAsia"/>
        </w:rPr>
        <w:t>20</w:t>
      </w:r>
      <w:r>
        <w:rPr>
          <w:rFonts w:hint="eastAsia"/>
        </w:rPr>
        <w:t>名以内とします。</w:t>
      </w:r>
    </w:p>
    <w:p w:rsidR="00C36E00" w:rsidRDefault="005652DC" w:rsidP="00A4780C">
      <w:pPr>
        <w:ind w:firstLineChars="100" w:firstLine="210"/>
      </w:pPr>
      <w:r>
        <w:rPr>
          <w:rFonts w:hint="eastAsia"/>
        </w:rPr>
        <w:t>例）</w:t>
      </w:r>
      <w:r>
        <w:rPr>
          <w:rFonts w:hint="eastAsia"/>
        </w:rPr>
        <w:t>1</w:t>
      </w:r>
      <w:r>
        <w:rPr>
          <w:rFonts w:hint="eastAsia"/>
        </w:rPr>
        <w:t>名から</w:t>
      </w:r>
      <w:r>
        <w:rPr>
          <w:rFonts w:hint="eastAsia"/>
        </w:rPr>
        <w:t>20</w:t>
      </w:r>
      <w:r>
        <w:rPr>
          <w:rFonts w:hint="eastAsia"/>
        </w:rPr>
        <w:t>名参加→語り部ガイド</w:t>
      </w:r>
      <w:r>
        <w:rPr>
          <w:rFonts w:hint="eastAsia"/>
        </w:rPr>
        <w:t>1</w:t>
      </w:r>
      <w:r>
        <w:rPr>
          <w:rFonts w:hint="eastAsia"/>
        </w:rPr>
        <w:t>名。</w:t>
      </w:r>
    </w:p>
    <w:p w:rsidR="005652DC" w:rsidRDefault="005652DC">
      <w:r>
        <w:rPr>
          <w:rFonts w:hint="eastAsia"/>
        </w:rPr>
        <w:t xml:space="preserve">　</w:t>
      </w:r>
      <w:r w:rsidR="00D451A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>名から</w:t>
      </w:r>
      <w:r>
        <w:rPr>
          <w:rFonts w:hint="eastAsia"/>
        </w:rPr>
        <w:t>40</w:t>
      </w:r>
      <w:r>
        <w:rPr>
          <w:rFonts w:hint="eastAsia"/>
        </w:rPr>
        <w:t>名参加→</w:t>
      </w:r>
      <w:r>
        <w:rPr>
          <w:rFonts w:hint="eastAsia"/>
        </w:rPr>
        <w:t>2</w:t>
      </w:r>
      <w:r>
        <w:rPr>
          <w:rFonts w:hint="eastAsia"/>
        </w:rPr>
        <w:t>グループ</w:t>
      </w:r>
      <w:r w:rsidR="007A7290">
        <w:rPr>
          <w:rFonts w:hint="eastAsia"/>
        </w:rPr>
        <w:t>（班）で語り部ガイド</w:t>
      </w:r>
      <w:r w:rsidR="007A7290">
        <w:rPr>
          <w:rFonts w:hint="eastAsia"/>
        </w:rPr>
        <w:t>2</w:t>
      </w:r>
      <w:r w:rsidR="007A7290">
        <w:rPr>
          <w:rFonts w:hint="eastAsia"/>
        </w:rPr>
        <w:t>名。</w:t>
      </w:r>
    </w:p>
    <w:p w:rsidR="007A7290" w:rsidRPr="005800C4" w:rsidRDefault="007A7290">
      <w:r>
        <w:rPr>
          <w:rFonts w:hint="eastAsia"/>
        </w:rPr>
        <w:t xml:space="preserve">　　</w:t>
      </w:r>
      <w:r w:rsidR="00D451AD">
        <w:rPr>
          <w:rFonts w:hint="eastAsia"/>
        </w:rPr>
        <w:t xml:space="preserve"> </w:t>
      </w:r>
      <w:r>
        <w:rPr>
          <w:rFonts w:hint="eastAsia"/>
        </w:rPr>
        <w:t>41</w:t>
      </w:r>
      <w:r>
        <w:rPr>
          <w:rFonts w:hint="eastAsia"/>
        </w:rPr>
        <w:t>名から</w:t>
      </w:r>
      <w:r>
        <w:rPr>
          <w:rFonts w:hint="eastAsia"/>
        </w:rPr>
        <w:t>60</w:t>
      </w:r>
      <w:r>
        <w:rPr>
          <w:rFonts w:hint="eastAsia"/>
        </w:rPr>
        <w:t>名参加→</w:t>
      </w:r>
      <w:r>
        <w:rPr>
          <w:rFonts w:hint="eastAsia"/>
        </w:rPr>
        <w:t>3</w:t>
      </w:r>
      <w:r>
        <w:rPr>
          <w:rFonts w:hint="eastAsia"/>
        </w:rPr>
        <w:t>グループ（班）で語り部ガイド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:rsidR="008C2968" w:rsidRDefault="00A4780C">
      <w:r>
        <w:rPr>
          <w:rFonts w:hint="eastAsia"/>
        </w:rPr>
        <w:t>・防災セミナーは上限を</w:t>
      </w:r>
      <w:r>
        <w:rPr>
          <w:rFonts w:hint="eastAsia"/>
        </w:rPr>
        <w:t>40</w:t>
      </w:r>
      <w:r>
        <w:rPr>
          <w:rFonts w:hint="eastAsia"/>
        </w:rPr>
        <w:t>名までとします。</w:t>
      </w:r>
    </w:p>
    <w:p w:rsidR="009D65FE" w:rsidRDefault="009D65FE"/>
    <w:p w:rsidR="009D65FE" w:rsidRDefault="009D65FE">
      <w:pPr>
        <w:rPr>
          <w:rFonts w:hint="eastAsia"/>
        </w:rPr>
      </w:pPr>
      <w:r>
        <w:rPr>
          <w:rFonts w:hint="eastAsia"/>
        </w:rPr>
        <w:t>ご理解とご協力の程、よろしくお願い申し上げます。</w:t>
      </w:r>
    </w:p>
    <w:p w:rsidR="00CB3389" w:rsidRDefault="00CB3389">
      <w:pPr>
        <w:rPr>
          <w:rFonts w:hint="eastAsia"/>
        </w:rPr>
      </w:pPr>
    </w:p>
    <w:p w:rsidR="00CB3389" w:rsidRDefault="00CB3389">
      <w:pPr>
        <w:rPr>
          <w:rFonts w:hint="eastAsia"/>
        </w:rPr>
      </w:pPr>
    </w:p>
    <w:p w:rsidR="00CB3389" w:rsidRDefault="00CB3389">
      <w:pPr>
        <w:rPr>
          <w:rFonts w:hint="eastAsia"/>
        </w:rPr>
      </w:pPr>
    </w:p>
    <w:p w:rsidR="00CB3389" w:rsidRDefault="00CB3389">
      <w:pPr>
        <w:rPr>
          <w:rFonts w:hint="eastAsia"/>
        </w:rPr>
      </w:pPr>
      <w:r>
        <w:rPr>
          <w:rFonts w:hint="eastAsia"/>
        </w:rPr>
        <w:t>気仙沼市東日本大震災遺構・伝承館</w:t>
      </w:r>
    </w:p>
    <w:p w:rsidR="00CB3389" w:rsidRPr="008C2968" w:rsidRDefault="00CB3389">
      <w:r>
        <w:rPr>
          <w:rFonts w:hint="eastAsia"/>
        </w:rPr>
        <w:t>0226-28-9671</w:t>
      </w:r>
    </w:p>
    <w:sectPr w:rsidR="00CB3389" w:rsidRPr="008C2968" w:rsidSect="00675383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0CAD"/>
    <w:multiLevelType w:val="hybridMultilevel"/>
    <w:tmpl w:val="D60ABC3A"/>
    <w:lvl w:ilvl="0" w:tplc="20B2B2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68"/>
    <w:rsid w:val="00271B48"/>
    <w:rsid w:val="00287F25"/>
    <w:rsid w:val="004344C2"/>
    <w:rsid w:val="00530974"/>
    <w:rsid w:val="005652DC"/>
    <w:rsid w:val="005800C4"/>
    <w:rsid w:val="005D5090"/>
    <w:rsid w:val="00601EDE"/>
    <w:rsid w:val="00675383"/>
    <w:rsid w:val="007A7290"/>
    <w:rsid w:val="00870A1D"/>
    <w:rsid w:val="008C2968"/>
    <w:rsid w:val="008F760C"/>
    <w:rsid w:val="009C51CC"/>
    <w:rsid w:val="009D65FE"/>
    <w:rsid w:val="00A4780C"/>
    <w:rsid w:val="00B57FF3"/>
    <w:rsid w:val="00B7279E"/>
    <w:rsid w:val="00BF3020"/>
    <w:rsid w:val="00C36E00"/>
    <w:rsid w:val="00CB3389"/>
    <w:rsid w:val="00D451AD"/>
    <w:rsid w:val="00D92B40"/>
    <w:rsid w:val="00EB208C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968"/>
  </w:style>
  <w:style w:type="character" w:customStyle="1" w:styleId="a4">
    <w:name w:val="日付 (文字)"/>
    <w:basedOn w:val="a0"/>
    <w:link w:val="a3"/>
    <w:uiPriority w:val="99"/>
    <w:semiHidden/>
    <w:rsid w:val="008C2968"/>
  </w:style>
  <w:style w:type="paragraph" w:styleId="a5">
    <w:name w:val="List Paragraph"/>
    <w:basedOn w:val="a"/>
    <w:uiPriority w:val="34"/>
    <w:qFormat/>
    <w:rsid w:val="005D50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968"/>
  </w:style>
  <w:style w:type="character" w:customStyle="1" w:styleId="a4">
    <w:name w:val="日付 (文字)"/>
    <w:basedOn w:val="a0"/>
    <w:link w:val="a3"/>
    <w:uiPriority w:val="99"/>
    <w:semiHidden/>
    <w:rsid w:val="008C2968"/>
  </w:style>
  <w:style w:type="paragraph" w:styleId="a5">
    <w:name w:val="List Paragraph"/>
    <w:basedOn w:val="a"/>
    <w:uiPriority w:val="34"/>
    <w:qFormat/>
    <w:rsid w:val="005D5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日比谷花壇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日比谷花壇</dc:creator>
  <cp:lastModifiedBy>日比谷花壇</cp:lastModifiedBy>
  <cp:revision>4</cp:revision>
  <cp:lastPrinted>2021-04-09T06:51:00Z</cp:lastPrinted>
  <dcterms:created xsi:type="dcterms:W3CDTF">2023-05-07T06:36:00Z</dcterms:created>
  <dcterms:modified xsi:type="dcterms:W3CDTF">2023-05-07T06:58:00Z</dcterms:modified>
</cp:coreProperties>
</file>